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61" w:type="dxa"/>
        <w:tblLook w:val="01E0" w:firstRow="1" w:lastRow="1" w:firstColumn="1" w:lastColumn="1" w:noHBand="0" w:noVBand="0"/>
      </w:tblPr>
      <w:tblGrid>
        <w:gridCol w:w="6880"/>
        <w:gridCol w:w="7881"/>
      </w:tblGrid>
      <w:tr w:rsidR="00B30CBF" w:rsidTr="00AF735E">
        <w:trPr>
          <w:trHeight w:val="125"/>
        </w:trPr>
        <w:tc>
          <w:tcPr>
            <w:tcW w:w="6880" w:type="dxa"/>
          </w:tcPr>
          <w:p w:rsidR="00857382" w:rsidRPr="00857382" w:rsidRDefault="00857382" w:rsidP="00857382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B30CBF" w:rsidRPr="00857382" w:rsidRDefault="00857382" w:rsidP="00857382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857382" w:rsidRPr="00857382" w:rsidRDefault="00857382" w:rsidP="00857382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195A05" wp14:editId="579F394C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7881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65FD64" wp14:editId="6DB6A49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AF735E" w:rsidRDefault="00AF735E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CỰU SV KHOA CNTT </w:t>
      </w:r>
    </w:p>
    <w:p w:rsidR="007E47D0" w:rsidRDefault="00AF735E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THÀNH CÔNG VỚI NGHỀ NGHIỆP</w:t>
      </w:r>
    </w:p>
    <w:p w:rsidR="007E47D0" w:rsidRDefault="007E47D0" w:rsidP="00B30CBF">
      <w:pPr>
        <w:jc w:val="center"/>
        <w:rPr>
          <w:b/>
          <w:sz w:val="28"/>
          <w:szCs w:val="28"/>
        </w:rPr>
      </w:pPr>
    </w:p>
    <w:p w:rsidR="001C6196" w:rsidRDefault="001C6196" w:rsidP="001C6196">
      <w:pPr>
        <w:rPr>
          <w:b/>
          <w:sz w:val="28"/>
          <w:szCs w:val="28"/>
        </w:rPr>
      </w:pPr>
    </w:p>
    <w:tbl>
      <w:tblPr>
        <w:tblW w:w="15682" w:type="dxa"/>
        <w:tblInd w:w="-7" w:type="dxa"/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172"/>
        <w:gridCol w:w="1559"/>
        <w:gridCol w:w="1559"/>
        <w:gridCol w:w="2230"/>
        <w:gridCol w:w="2977"/>
        <w:gridCol w:w="3943"/>
      </w:tblGrid>
      <w:tr w:rsidR="00AF735E" w:rsidRPr="00AF735E" w:rsidTr="00AF735E">
        <w:trPr>
          <w:trHeight w:val="1"/>
        </w:trPr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Sô</w:t>
            </w:r>
            <w:proofErr w:type="spellEnd"/>
            <w:r w:rsidRPr="00AF735E">
              <w:rPr>
                <w:sz w:val="24"/>
                <w:szCs w:val="24"/>
                <w:lang w:val="vi-VN"/>
              </w:rPr>
              <w:t>́ TT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vi-VN"/>
              </w:rPr>
              <w:t xml:space="preserve">Họ và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tên</w:t>
            </w:r>
            <w:proofErr w:type="spellEnd"/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Khóa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Nghề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Sô</w:t>
            </w:r>
            <w:proofErr w:type="spellEnd"/>
            <w:r w:rsidRPr="00AF735E">
              <w:rPr>
                <w:sz w:val="24"/>
                <w:szCs w:val="24"/>
                <w:lang w:val="vi-VN"/>
              </w:rPr>
              <w:t xml:space="preserve">́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đi</w:t>
            </w:r>
            <w:proofErr w:type="spellEnd"/>
            <w:r w:rsidRPr="00AF735E">
              <w:rPr>
                <w:sz w:val="24"/>
                <w:szCs w:val="24"/>
                <w:lang w:val="vi-VN"/>
              </w:rPr>
              <w:t>ệ</w:t>
            </w:r>
            <w:r w:rsidRPr="00AF735E">
              <w:rPr>
                <w:sz w:val="24"/>
                <w:szCs w:val="24"/>
                <w:lang w:val="en"/>
              </w:rPr>
              <w:t xml:space="preserve">n </w:t>
            </w:r>
            <w:r w:rsidRPr="00AF735E">
              <w:rPr>
                <w:sz w:val="24"/>
                <w:szCs w:val="24"/>
                <w:lang w:val="vi-VN"/>
              </w:rPr>
              <w:t>thoạ</w:t>
            </w:r>
            <w:r w:rsidRPr="00AF735E">
              <w:rPr>
                <w:sz w:val="24"/>
                <w:szCs w:val="24"/>
                <w:lang w:val="en"/>
              </w:rPr>
              <w:t xml:space="preserve">i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liên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r w:rsidRPr="00AF735E">
              <w:rPr>
                <w:sz w:val="24"/>
                <w:szCs w:val="24"/>
                <w:lang w:val="vi-VN"/>
              </w:rPr>
              <w:t>lạ</w:t>
            </w:r>
            <w:r w:rsidRPr="00AF735E">
              <w:rPr>
                <w:sz w:val="24"/>
                <w:szCs w:val="24"/>
                <w:lang w:val="en"/>
              </w:rPr>
              <w:t>c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>N</w:t>
            </w:r>
            <w:r w:rsidRPr="00AF735E">
              <w:rPr>
                <w:sz w:val="24"/>
                <w:szCs w:val="24"/>
                <w:lang w:val="vi-VN"/>
              </w:rPr>
              <w:t>ơi công tác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Ch</w:t>
            </w:r>
            <w:proofErr w:type="spellEnd"/>
            <w:r w:rsidRPr="00AF735E">
              <w:rPr>
                <w:sz w:val="24"/>
                <w:szCs w:val="24"/>
                <w:lang w:val="vi-VN"/>
              </w:rPr>
              <w:t>ức vụ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Thành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tích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đạt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được</w:t>
            </w:r>
            <w:proofErr w:type="spellEnd"/>
          </w:p>
        </w:tc>
      </w:tr>
      <w:tr w:rsidR="00AF735E" w:rsidRPr="00AF735E" w:rsidTr="00AF735E">
        <w:trPr>
          <w:trHeight w:val="1"/>
        </w:trPr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Lê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Anh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Khoa</w:t>
            </w:r>
            <w:proofErr w:type="spellEnd"/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AF735E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>06CĐ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Công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nghệ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phần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mềm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 xml:space="preserve">0918326633 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752DBB">
            <w:pPr>
              <w:tabs>
                <w:tab w:val="left" w:pos="722"/>
              </w:tabs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Công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ty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NashTech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thuộc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tập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đoàn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Harvey Nash (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quốc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gia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Anh</w:t>
            </w:r>
            <w:r>
              <w:rPr>
                <w:rFonts w:eastAsia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tabs>
                <w:tab w:val="left" w:leader="dot" w:pos="9240"/>
              </w:tabs>
              <w:spacing w:beforeLines="50" w:before="120" w:afterLines="50" w:after="120" w:line="312" w:lineRule="auto"/>
              <w:jc w:val="both"/>
              <w:rPr>
                <w:rFonts w:eastAsia="Times New Roman"/>
                <w:sz w:val="24"/>
                <w:szCs w:val="24"/>
                <w:lang w:val="pt-BR"/>
              </w:rPr>
            </w:pPr>
            <w:r w:rsidRPr="00AF735E">
              <w:rPr>
                <w:rFonts w:eastAsia="Times New Roman"/>
                <w:sz w:val="24"/>
                <w:szCs w:val="24"/>
                <w:lang w:val="pt-BR"/>
              </w:rPr>
              <w:t>Technical Archtecture (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Kiến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trúc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sư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kĩ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thuật</w:t>
            </w:r>
            <w:proofErr w:type="spellEnd"/>
            <w:r w:rsidRPr="00AF735E">
              <w:rPr>
                <w:rFonts w:eastAsia="Times New Roman"/>
                <w:sz w:val="24"/>
                <w:szCs w:val="24"/>
                <w:lang w:val="pt-BR"/>
              </w:rPr>
              <w:t>) của dự án Adslot, quốc gia Úc.</w:t>
            </w:r>
          </w:p>
          <w:p w:rsidR="00AF735E" w:rsidRPr="00AF735E" w:rsidRDefault="00AF735E" w:rsidP="00AF735E">
            <w:pPr>
              <w:tabs>
                <w:tab w:val="left" w:leader="dot" w:pos="9240"/>
              </w:tabs>
              <w:spacing w:beforeLines="50" w:before="120" w:afterLines="50" w:after="120" w:line="312" w:lineRule="auto"/>
              <w:jc w:val="both"/>
              <w:rPr>
                <w:sz w:val="24"/>
                <w:szCs w:val="24"/>
                <w:lang w:val="en"/>
              </w:rPr>
            </w:pP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Default="00AF735E" w:rsidP="00AF735E">
            <w:pPr>
              <w:tabs>
                <w:tab w:val="left" w:leader="dot" w:pos="9240"/>
              </w:tabs>
              <w:spacing w:beforeLines="50" w:before="120" w:afterLines="50" w:after="12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AF735E">
              <w:rPr>
                <w:rFonts w:eastAsia="Times New Roman"/>
                <w:sz w:val="24"/>
                <w:szCs w:val="24"/>
              </w:rPr>
              <w:t xml:space="preserve">Technical Architecture of the year </w:t>
            </w:r>
            <w:r>
              <w:rPr>
                <w:rFonts w:eastAsia="Times New Roman"/>
                <w:sz w:val="24"/>
                <w:szCs w:val="24"/>
              </w:rPr>
              <w:t>2016 &amp; 2018</w:t>
            </w:r>
          </w:p>
          <w:p w:rsidR="00AF735E" w:rsidRPr="00AF735E" w:rsidRDefault="00752DBB" w:rsidP="00AF735E">
            <w:pPr>
              <w:tabs>
                <w:tab w:val="left" w:leader="dot" w:pos="9240"/>
              </w:tabs>
              <w:spacing w:beforeLines="50" w:before="120" w:afterLines="50" w:after="12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Kiến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trúc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sư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kĩ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thuật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xuất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sắc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r w:rsidR="00AF735E">
              <w:rPr>
                <w:rFonts w:eastAsia="Times New Roman"/>
                <w:sz w:val="24"/>
                <w:szCs w:val="24"/>
              </w:rPr>
              <w:t>2016</w:t>
            </w:r>
            <w:r>
              <w:rPr>
                <w:rFonts w:eastAsia="Times New Roman"/>
                <w:sz w:val="24"/>
                <w:szCs w:val="24"/>
              </w:rPr>
              <w:t xml:space="preserve">&amp;2018,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</w:t>
            </w:r>
            <w:r w:rsidR="00AF735E" w:rsidRPr="00AF735E">
              <w:rPr>
                <w:rFonts w:eastAsia="Times New Roman"/>
                <w:sz w:val="24"/>
                <w:szCs w:val="24"/>
              </w:rPr>
              <w:t>ằng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khen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ty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NashTech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thuộc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tập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F735E" w:rsidRPr="00AF735E">
              <w:rPr>
                <w:rFonts w:eastAsia="Times New Roman"/>
                <w:sz w:val="24"/>
                <w:szCs w:val="24"/>
              </w:rPr>
              <w:t>đoàn</w:t>
            </w:r>
            <w:proofErr w:type="spellEnd"/>
            <w:r w:rsidR="00AF735E" w:rsidRPr="00AF735E">
              <w:rPr>
                <w:rFonts w:eastAsia="Times New Roman"/>
                <w:sz w:val="24"/>
                <w:szCs w:val="24"/>
              </w:rPr>
              <w:t xml:space="preserve"> Harvey Nash</w:t>
            </w:r>
            <w:r>
              <w:rPr>
                <w:rFonts w:eastAsia="Times New Roman"/>
                <w:sz w:val="24"/>
                <w:szCs w:val="24"/>
              </w:rPr>
              <w:t>)</w:t>
            </w:r>
          </w:p>
          <w:p w:rsidR="00AF735E" w:rsidRDefault="00AF735E" w:rsidP="00752DBB">
            <w:pPr>
              <w:tabs>
                <w:tab w:val="left" w:leader="dot" w:pos="9240"/>
              </w:tabs>
              <w:spacing w:beforeLines="50" w:before="120" w:afterLines="50" w:after="12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ty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NashTech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đề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cử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tham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gia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sự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F735E">
              <w:rPr>
                <w:rFonts w:eastAsia="Times New Roman"/>
                <w:sz w:val="24"/>
                <w:szCs w:val="24"/>
              </w:rPr>
              <w:t>kiện</w:t>
            </w:r>
            <w:proofErr w:type="spellEnd"/>
            <w:r w:rsidRPr="00AF735E">
              <w:rPr>
                <w:rFonts w:eastAsia="Times New Roman"/>
                <w:sz w:val="24"/>
                <w:szCs w:val="24"/>
              </w:rPr>
              <w:t xml:space="preserve"> Microsoft Build 2019</w:t>
            </w:r>
            <w:r w:rsidR="00752DB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752DBB">
              <w:rPr>
                <w:rFonts w:eastAsia="Times New Roman"/>
                <w:sz w:val="24"/>
                <w:szCs w:val="24"/>
              </w:rPr>
              <w:t>tại</w:t>
            </w:r>
            <w:proofErr w:type="spellEnd"/>
            <w:r w:rsidR="00752DB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752DBB">
              <w:rPr>
                <w:rFonts w:eastAsia="Times New Roman"/>
                <w:sz w:val="24"/>
                <w:szCs w:val="24"/>
              </w:rPr>
              <w:t>Mỹ</w:t>
            </w:r>
            <w:proofErr w:type="spellEnd"/>
          </w:p>
          <w:p w:rsidR="009A49B1" w:rsidRPr="00AF735E" w:rsidRDefault="009A49B1" w:rsidP="009A49B1">
            <w:pPr>
              <w:tabs>
                <w:tab w:val="left" w:leader="dot" w:pos="9240"/>
              </w:tabs>
              <w:spacing w:beforeLines="50" w:before="120" w:afterLines="50" w:after="120" w:line="312" w:lineRule="auto"/>
              <w:jc w:val="both"/>
              <w:rPr>
                <w:rFonts w:eastAsia="Times New Roman"/>
                <w:sz w:val="24"/>
                <w:szCs w:val="24"/>
                <w:lang w:val="pt-BR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Bằng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khen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Lao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giỏi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Sở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LĐ&amp;TBXH TP. HCM</w:t>
            </w:r>
            <w:bookmarkStart w:id="0" w:name="_GoBack"/>
            <w:bookmarkEnd w:id="0"/>
          </w:p>
        </w:tc>
      </w:tr>
      <w:tr w:rsidR="00AF735E" w:rsidRPr="00AF735E" w:rsidTr="00AF735E">
        <w:trPr>
          <w:trHeight w:val="1"/>
        </w:trPr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752DBB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  <w:lang w:val="en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Phan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Văn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Thành</w:t>
            </w:r>
            <w:proofErr w:type="spellEnd"/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752DBB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>09CĐ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752DBB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>
              <w:rPr>
                <w:sz w:val="24"/>
                <w:szCs w:val="24"/>
                <w:lang w:val="en"/>
              </w:rPr>
              <w:t>Quản</w:t>
            </w:r>
            <w:proofErr w:type="spellEnd"/>
            <w:r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"/>
              </w:rPr>
              <w:t>trị</w:t>
            </w:r>
            <w:proofErr w:type="spellEnd"/>
            <w:r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"/>
              </w:rPr>
              <w:t>mạng</w:t>
            </w:r>
            <w:proofErr w:type="spellEnd"/>
            <w:r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"/>
              </w:rPr>
              <w:t>máy</w:t>
            </w:r>
            <w:proofErr w:type="spellEnd"/>
            <w:r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"/>
              </w:rPr>
              <w:t>tính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>0967038946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Công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ty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VinID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,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tập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đoàn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VinGroup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. 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752DBB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Phụ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trách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kỹ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thuật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của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phòng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QA Auto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gineer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. 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752DBB" w:rsidP="00752DBB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Đồng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proofErr w:type="gramStart"/>
            <w:r w:rsidRPr="00AF735E">
              <w:rPr>
                <w:sz w:val="24"/>
                <w:szCs w:val="24"/>
                <w:lang w:val="en"/>
              </w:rPr>
              <w:t>thời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là</w:t>
            </w:r>
            <w:proofErr w:type="spellEnd"/>
            <w:proofErr w:type="gram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đồng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sáng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lập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của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cty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Blackbox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Solution</w:t>
            </w:r>
            <w:r>
              <w:rPr>
                <w:sz w:val="24"/>
                <w:szCs w:val="24"/>
                <w:lang w:val="en"/>
              </w:rPr>
              <w:t>.</w:t>
            </w:r>
          </w:p>
        </w:tc>
      </w:tr>
      <w:tr w:rsidR="00AF735E" w:rsidRPr="00AF735E" w:rsidTr="00AF735E">
        <w:trPr>
          <w:trHeight w:val="1"/>
        </w:trPr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752DBB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  <w:lang w:val="en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"/>
              </w:rPr>
            </w:pPr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Nguyễn </w:t>
            </w: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Quốc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Vinh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752DBB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sz w:val="24"/>
                <w:szCs w:val="24"/>
                <w:lang w:val="en"/>
              </w:rPr>
              <w:t>08CĐ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752DBB" w:rsidP="00752DBB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lang w:val="en"/>
              </w:rPr>
            </w:pPr>
            <w:proofErr w:type="spellStart"/>
            <w:r w:rsidRPr="00AF735E">
              <w:rPr>
                <w:sz w:val="24"/>
                <w:szCs w:val="24"/>
                <w:lang w:val="en"/>
              </w:rPr>
              <w:t>Công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nghệ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phần</w:t>
            </w:r>
            <w:proofErr w:type="spellEnd"/>
            <w:r w:rsidRPr="00AF735E">
              <w:rPr>
                <w:sz w:val="24"/>
                <w:szCs w:val="24"/>
                <w:lang w:val="en"/>
              </w:rPr>
              <w:t xml:space="preserve"> </w:t>
            </w:r>
            <w:proofErr w:type="spellStart"/>
            <w:r w:rsidRPr="00AF735E">
              <w:rPr>
                <w:sz w:val="24"/>
                <w:szCs w:val="24"/>
                <w:lang w:val="en"/>
              </w:rPr>
              <w:t>mềm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AF735E">
              <w:rPr>
                <w:color w:val="auto"/>
                <w:sz w:val="24"/>
                <w:szCs w:val="24"/>
                <w:lang w:val="en"/>
              </w:rPr>
              <w:t>0906 5555 47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752DBB" w:rsidP="00752DBB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Công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t</w:t>
            </w:r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y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TNHH </w:t>
            </w: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Công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Nghệ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Vinh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lastRenderedPageBreak/>
              <w:t>Nguyễn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Pr="00AF735E" w:rsidRDefault="00AF735E" w:rsidP="00872087">
            <w:pPr>
              <w:rPr>
                <w:sz w:val="24"/>
                <w:szCs w:val="24"/>
                <w:lang w:val="en"/>
              </w:rPr>
            </w:pP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lastRenderedPageBreak/>
              <w:t>Giám</w:t>
            </w:r>
            <w:proofErr w:type="spellEnd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 w:rsidRPr="00822301">
              <w:rPr>
                <w:rFonts w:eastAsia="Calibri"/>
                <w:color w:val="auto"/>
                <w:sz w:val="24"/>
                <w:szCs w:val="24"/>
                <w:lang w:val="en"/>
              </w:rPr>
              <w:t>Đốc</w:t>
            </w:r>
            <w:proofErr w:type="spellEnd"/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F735E" w:rsidRDefault="00752DBB" w:rsidP="00872087">
            <w:pPr>
              <w:rPr>
                <w:rFonts w:eastAsia="Calibri"/>
                <w:color w:val="auto"/>
                <w:sz w:val="24"/>
                <w:szCs w:val="24"/>
                <w:lang w:val="en"/>
              </w:rPr>
            </w:pP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Khởi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nghiệp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thành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công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.</w:t>
            </w:r>
          </w:p>
          <w:p w:rsidR="00752DBB" w:rsidRPr="00AF735E" w:rsidRDefault="00752DBB" w:rsidP="00872087">
            <w:pPr>
              <w:rPr>
                <w:rFonts w:eastAsia="Calibri"/>
                <w:color w:val="auto"/>
                <w:sz w:val="24"/>
                <w:szCs w:val="24"/>
                <w:lang w:val="en"/>
              </w:rPr>
            </w:pP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Tạo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việc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làm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cho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nhiều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SV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cùng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khoa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lastRenderedPageBreak/>
              <w:t>và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các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khóa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sau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của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>khoa</w:t>
            </w:r>
            <w:proofErr w:type="spellEnd"/>
            <w:r>
              <w:rPr>
                <w:rFonts w:eastAsia="Calibri"/>
                <w:color w:val="auto"/>
                <w:sz w:val="24"/>
                <w:szCs w:val="24"/>
                <w:lang w:val="en"/>
              </w:rPr>
              <w:t xml:space="preserve"> CNTT</w:t>
            </w:r>
          </w:p>
        </w:tc>
      </w:tr>
    </w:tbl>
    <w:p w:rsidR="003E0370" w:rsidRDefault="003E0370" w:rsidP="00B272B9"/>
    <w:sectPr w:rsidR="003E0370" w:rsidSect="003E0370">
      <w:pgSz w:w="16839" w:h="11907" w:orient="landscape" w:code="9"/>
      <w:pgMar w:top="851" w:right="709" w:bottom="1701" w:left="1134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B03"/>
    <w:multiLevelType w:val="hybridMultilevel"/>
    <w:tmpl w:val="F0267184"/>
    <w:lvl w:ilvl="0" w:tplc="5858AD1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41FF"/>
    <w:multiLevelType w:val="hybridMultilevel"/>
    <w:tmpl w:val="D8B64948"/>
    <w:lvl w:ilvl="0" w:tplc="F67488D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7CF4E02"/>
    <w:multiLevelType w:val="hybridMultilevel"/>
    <w:tmpl w:val="BE6A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49C6"/>
    <w:multiLevelType w:val="hybridMultilevel"/>
    <w:tmpl w:val="4CB04B0C"/>
    <w:lvl w:ilvl="0" w:tplc="304E7C4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0093F"/>
    <w:multiLevelType w:val="hybridMultilevel"/>
    <w:tmpl w:val="0B1A44FC"/>
    <w:lvl w:ilvl="0" w:tplc="D068BD4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3196"/>
    <w:multiLevelType w:val="hybridMultilevel"/>
    <w:tmpl w:val="6298C7CE"/>
    <w:lvl w:ilvl="0" w:tplc="B6D8104A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56A37"/>
    <w:multiLevelType w:val="hybridMultilevel"/>
    <w:tmpl w:val="BBFE8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F0560"/>
    <w:multiLevelType w:val="hybridMultilevel"/>
    <w:tmpl w:val="143E01B4"/>
    <w:lvl w:ilvl="0" w:tplc="56CC3936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06DA3"/>
    <w:rsid w:val="001661C4"/>
    <w:rsid w:val="0019433A"/>
    <w:rsid w:val="001B5BA2"/>
    <w:rsid w:val="001C6196"/>
    <w:rsid w:val="002378B9"/>
    <w:rsid w:val="00252CD1"/>
    <w:rsid w:val="00274520"/>
    <w:rsid w:val="002D5687"/>
    <w:rsid w:val="002F6BA0"/>
    <w:rsid w:val="003C369A"/>
    <w:rsid w:val="003E0370"/>
    <w:rsid w:val="003F79E4"/>
    <w:rsid w:val="004017AF"/>
    <w:rsid w:val="00411AB8"/>
    <w:rsid w:val="004271CF"/>
    <w:rsid w:val="004361E3"/>
    <w:rsid w:val="004911CD"/>
    <w:rsid w:val="004D3369"/>
    <w:rsid w:val="0052208D"/>
    <w:rsid w:val="00540E07"/>
    <w:rsid w:val="005A0E2E"/>
    <w:rsid w:val="005B51BD"/>
    <w:rsid w:val="005C033C"/>
    <w:rsid w:val="00646B80"/>
    <w:rsid w:val="006A0133"/>
    <w:rsid w:val="006E05E5"/>
    <w:rsid w:val="00752DBB"/>
    <w:rsid w:val="00757834"/>
    <w:rsid w:val="007776C3"/>
    <w:rsid w:val="00787FEA"/>
    <w:rsid w:val="007E47D0"/>
    <w:rsid w:val="00857382"/>
    <w:rsid w:val="00873DBF"/>
    <w:rsid w:val="0087530A"/>
    <w:rsid w:val="008A6DD0"/>
    <w:rsid w:val="009262D4"/>
    <w:rsid w:val="009A49B1"/>
    <w:rsid w:val="009C19D0"/>
    <w:rsid w:val="009F583D"/>
    <w:rsid w:val="00A116F3"/>
    <w:rsid w:val="00A16E1E"/>
    <w:rsid w:val="00A82B23"/>
    <w:rsid w:val="00AF735E"/>
    <w:rsid w:val="00B03F2E"/>
    <w:rsid w:val="00B272B9"/>
    <w:rsid w:val="00B30CBF"/>
    <w:rsid w:val="00B5633F"/>
    <w:rsid w:val="00BE07AF"/>
    <w:rsid w:val="00BE7003"/>
    <w:rsid w:val="00C008BA"/>
    <w:rsid w:val="00C073D4"/>
    <w:rsid w:val="00C3027D"/>
    <w:rsid w:val="00C52BC5"/>
    <w:rsid w:val="00C60033"/>
    <w:rsid w:val="00CD05D9"/>
    <w:rsid w:val="00D1538E"/>
    <w:rsid w:val="00D25197"/>
    <w:rsid w:val="00D5017F"/>
    <w:rsid w:val="00D774DF"/>
    <w:rsid w:val="00E032FE"/>
    <w:rsid w:val="00E1254E"/>
    <w:rsid w:val="00E16B86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8AF9-51D6-494C-A264-9E1FF34CC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giang</cp:lastModifiedBy>
  <cp:revision>5</cp:revision>
  <dcterms:created xsi:type="dcterms:W3CDTF">2020-05-27T15:23:00Z</dcterms:created>
  <dcterms:modified xsi:type="dcterms:W3CDTF">2020-05-27T15:48:00Z</dcterms:modified>
</cp:coreProperties>
</file>